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C1F1" w14:textId="77777777" w:rsidR="00A8395B" w:rsidRPr="00A8395B" w:rsidRDefault="00A8395B" w:rsidP="00A8395B">
      <w:pPr>
        <w:spacing w:after="0" w:line="240" w:lineRule="auto"/>
        <w:ind w:left="4533" w:firstLine="423"/>
        <w:rPr>
          <w:rFonts w:ascii="Times New Roman" w:hAnsi="Times New Roman" w:cs="Times New Roman"/>
          <w:b/>
          <w:sz w:val="24"/>
        </w:rPr>
      </w:pPr>
      <w:r w:rsidRPr="00A8395B">
        <w:rPr>
          <w:rFonts w:ascii="Times New Roman" w:hAnsi="Times New Roman" w:cs="Times New Roman"/>
          <w:b/>
          <w:sz w:val="24"/>
        </w:rPr>
        <w:t>Allegato alla circolare n. 417 a.s. 2025/2026</w:t>
      </w:r>
    </w:p>
    <w:p w14:paraId="5C4F27DD" w14:textId="77777777" w:rsidR="00A8395B" w:rsidRPr="00A8395B" w:rsidRDefault="00A8395B" w:rsidP="00A839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A0078B" w14:textId="36A1127D" w:rsidR="00A8395B" w:rsidRPr="00A8395B" w:rsidRDefault="00A8395B" w:rsidP="00A8395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</w:rPr>
      </w:pPr>
      <w:r w:rsidRPr="00A8395B">
        <w:rPr>
          <w:rFonts w:ascii="Times New Roman" w:hAnsi="Times New Roman" w:cs="Times New Roman"/>
          <w:b/>
          <w:sz w:val="24"/>
        </w:rPr>
        <w:t>Al Dirigente Scolastico</w:t>
      </w:r>
    </w:p>
    <w:p w14:paraId="374E24A8" w14:textId="77777777" w:rsidR="00A8395B" w:rsidRDefault="00A8395B" w:rsidP="00A8395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</w:rPr>
      </w:pPr>
      <w:r w:rsidRPr="00A8395B">
        <w:rPr>
          <w:rFonts w:ascii="Times New Roman" w:hAnsi="Times New Roman" w:cs="Times New Roman"/>
          <w:b/>
          <w:sz w:val="24"/>
        </w:rPr>
        <w:t>dell’I.C. Saponara</w:t>
      </w:r>
    </w:p>
    <w:p w14:paraId="3A5A55F9" w14:textId="77777777" w:rsidR="00A8395B" w:rsidRPr="00A8395B" w:rsidRDefault="00A8395B" w:rsidP="00A8395B">
      <w:pPr>
        <w:spacing w:after="0" w:line="240" w:lineRule="auto"/>
        <w:ind w:left="6657" w:firstLine="423"/>
        <w:rPr>
          <w:rFonts w:ascii="Times New Roman" w:hAnsi="Times New Roman" w:cs="Times New Roman"/>
          <w:b/>
          <w:sz w:val="24"/>
        </w:rPr>
      </w:pPr>
    </w:p>
    <w:p w14:paraId="4BE10D9C" w14:textId="58F272FF" w:rsidR="00A8395B" w:rsidRPr="00A8395B" w:rsidRDefault="00A8395B" w:rsidP="00A8395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</w:rPr>
      </w:pPr>
      <w:hyperlink r:id="rId4" w:history="1">
        <w:r w:rsidRPr="00A8395B">
          <w:rPr>
            <w:rStyle w:val="Collegamentoipertestuale"/>
            <w:rFonts w:ascii="Times New Roman" w:hAnsi="Times New Roman" w:cs="Times New Roman"/>
            <w:b/>
            <w:sz w:val="24"/>
          </w:rPr>
          <w:t>meic87400n@istruzione.it</w:t>
        </w:r>
      </w:hyperlink>
      <w:r w:rsidRPr="00A8395B">
        <w:rPr>
          <w:rFonts w:ascii="Times New Roman" w:hAnsi="Times New Roman" w:cs="Times New Roman"/>
          <w:b/>
          <w:sz w:val="24"/>
        </w:rPr>
        <w:t xml:space="preserve"> </w:t>
      </w:r>
    </w:p>
    <w:p w14:paraId="13D3E594" w14:textId="0549B123" w:rsidR="00A8395B" w:rsidRPr="00A8395B" w:rsidRDefault="00A8395B" w:rsidP="00A8395B">
      <w:pPr>
        <w:spacing w:after="0" w:line="240" w:lineRule="auto"/>
        <w:ind w:left="6234" w:firstLine="138"/>
        <w:rPr>
          <w:rFonts w:ascii="Times New Roman" w:hAnsi="Times New Roman" w:cs="Times New Roman"/>
          <w:b/>
          <w:sz w:val="24"/>
          <w:u w:val="single"/>
        </w:rPr>
      </w:pPr>
      <w:hyperlink r:id="rId5" w:history="1">
        <w:r w:rsidRPr="00A8395B">
          <w:rPr>
            <w:rStyle w:val="Collegamentoipertestuale"/>
            <w:rFonts w:ascii="Times New Roman" w:hAnsi="Times New Roman" w:cs="Times New Roman"/>
            <w:b/>
            <w:sz w:val="24"/>
          </w:rPr>
          <w:t>meic87400n@pec.istruzione.it</w:t>
        </w:r>
      </w:hyperlink>
    </w:p>
    <w:p w14:paraId="6A9F5F12" w14:textId="77777777" w:rsidR="00A8395B" w:rsidRPr="00A8395B" w:rsidRDefault="00A8395B" w:rsidP="00A8395B">
      <w:pPr>
        <w:spacing w:after="194"/>
        <w:rPr>
          <w:rFonts w:ascii="Times New Roman" w:hAnsi="Times New Roman" w:cs="Times New Roman"/>
          <w:b/>
          <w:sz w:val="20"/>
          <w:szCs w:val="20"/>
        </w:rPr>
      </w:pPr>
    </w:p>
    <w:p w14:paraId="41E5CB53" w14:textId="21A153D4" w:rsidR="00DF4021" w:rsidRPr="00A8395B" w:rsidRDefault="00DF4021" w:rsidP="00A8395B">
      <w:pPr>
        <w:spacing w:after="194"/>
        <w:ind w:left="993" w:hanging="993"/>
        <w:jc w:val="both"/>
        <w:rPr>
          <w:rFonts w:ascii="Times New Roman" w:hAnsi="Times New Roman" w:cs="Times New Roman"/>
          <w:sz w:val="24"/>
        </w:rPr>
      </w:pPr>
      <w:r w:rsidRPr="00A8395B">
        <w:rPr>
          <w:rFonts w:ascii="Times New Roman" w:hAnsi="Times New Roman" w:cs="Times New Roman"/>
          <w:b/>
          <w:sz w:val="24"/>
        </w:rPr>
        <w:t xml:space="preserve">Oggetto: Continuità dei docenti a tempo determinato su posto di sostegno per l’anno </w:t>
      </w:r>
      <w:r w:rsidR="00A8395B" w:rsidRPr="00A8395B">
        <w:rPr>
          <w:rFonts w:ascii="Times New Roman" w:hAnsi="Times New Roman" w:cs="Times New Roman"/>
          <w:b/>
          <w:sz w:val="24"/>
        </w:rPr>
        <w:t xml:space="preserve">scolastico </w:t>
      </w:r>
      <w:r w:rsidR="00A8395B">
        <w:rPr>
          <w:rFonts w:ascii="Times New Roman" w:hAnsi="Times New Roman" w:cs="Times New Roman"/>
          <w:b/>
          <w:sz w:val="24"/>
        </w:rPr>
        <w:t>2026</w:t>
      </w:r>
      <w:r w:rsidRPr="00A8395B">
        <w:rPr>
          <w:rFonts w:ascii="Times New Roman" w:hAnsi="Times New Roman" w:cs="Times New Roman"/>
          <w:b/>
          <w:sz w:val="24"/>
        </w:rPr>
        <w:t xml:space="preserve">/2027 – DISPONIBILITÀ </w:t>
      </w:r>
      <w:r w:rsidR="00A8395B">
        <w:rPr>
          <w:rFonts w:ascii="Times New Roman" w:hAnsi="Times New Roman" w:cs="Times New Roman"/>
          <w:b/>
          <w:sz w:val="24"/>
        </w:rPr>
        <w:t xml:space="preserve">del </w:t>
      </w:r>
      <w:r w:rsidRPr="00A8395B">
        <w:rPr>
          <w:rFonts w:ascii="Times New Roman" w:hAnsi="Times New Roman" w:cs="Times New Roman"/>
          <w:b/>
          <w:sz w:val="24"/>
        </w:rPr>
        <w:t xml:space="preserve">DOCENTE </w:t>
      </w:r>
      <w:r w:rsidR="00A8395B">
        <w:rPr>
          <w:rFonts w:ascii="Times New Roman" w:hAnsi="Times New Roman" w:cs="Times New Roman"/>
          <w:b/>
          <w:sz w:val="24"/>
        </w:rPr>
        <w:t xml:space="preserve">di </w:t>
      </w:r>
      <w:r w:rsidRPr="00A8395B">
        <w:rPr>
          <w:rFonts w:ascii="Times New Roman" w:hAnsi="Times New Roman" w:cs="Times New Roman"/>
          <w:b/>
          <w:sz w:val="24"/>
        </w:rPr>
        <w:t xml:space="preserve">SOSTEGNO </w:t>
      </w:r>
    </w:p>
    <w:p w14:paraId="27B6198D" w14:textId="268BAE32" w:rsidR="00DF4021" w:rsidRPr="00A8395B" w:rsidRDefault="00DF4021" w:rsidP="00DF4021">
      <w:pPr>
        <w:spacing w:after="249"/>
        <w:rPr>
          <w:rFonts w:ascii="Times New Roman" w:hAnsi="Times New Roman" w:cs="Times New Roman"/>
          <w:sz w:val="20"/>
          <w:szCs w:val="20"/>
        </w:rPr>
      </w:pPr>
    </w:p>
    <w:p w14:paraId="46B08C24" w14:textId="1A81358C" w:rsidR="00DF4021" w:rsidRDefault="00DF4021" w:rsidP="00A8395B">
      <w:pPr>
        <w:spacing w:after="28" w:line="489" w:lineRule="auto"/>
        <w:ind w:left="137" w:hanging="10"/>
        <w:jc w:val="both"/>
        <w:rPr>
          <w:rFonts w:ascii="Times New Roman" w:hAnsi="Times New Roman" w:cs="Times New Roman"/>
          <w:sz w:val="24"/>
        </w:rPr>
      </w:pPr>
      <w:r w:rsidRPr="00A8395B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23BBBB" wp14:editId="06497A20">
                <wp:simplePos x="0" y="0"/>
                <wp:positionH relativeFrom="page">
                  <wp:posOffset>4336415</wp:posOffset>
                </wp:positionH>
                <wp:positionV relativeFrom="page">
                  <wp:posOffset>9816465</wp:posOffset>
                </wp:positionV>
                <wp:extent cx="2503805" cy="8890"/>
                <wp:effectExtent l="0" t="0" r="0" b="0"/>
                <wp:wrapTopAndBottom/>
                <wp:docPr id="1650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3170" cy="8890"/>
                          <a:chOff x="0" y="0"/>
                          <a:chExt cx="2503551" cy="0"/>
                        </a:xfrm>
                      </wpg:grpSpPr>
                      <wps:wsp>
                        <wps:cNvPr id="154048878" name="Shape 6"/>
                        <wps:cNvSpPr/>
                        <wps:spPr>
                          <a:xfrm>
                            <a:off x="0" y="0"/>
                            <a:ext cx="2503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3551">
                                <a:moveTo>
                                  <a:pt x="0" y="0"/>
                                </a:moveTo>
                                <a:lnTo>
                                  <a:pt x="2503551" y="0"/>
                                </a:lnTo>
                              </a:path>
                            </a:pathLst>
                          </a:custGeom>
                          <a:ln w="91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724C" id="Gruppo 1" o:spid="_x0000_s1026" style="position:absolute;margin-left:341.45pt;margin-top:772.95pt;width:197.15pt;height:.7pt;z-index:251658240;mso-position-horizontal-relative:page;mso-position-vertical-relative:page" coordsize="250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">
                <v:shape id="Shape 6" o:spid="_x0000_s1027" style="position:absolute;width:25035;height:0;visibility:visible;mso-wrap-style:square;v-text-anchor:top" coordsize="2503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" path="m,l2503551,e" filled="f" strokeweight=".25314mm">
                  <v:path arrowok="t" textboxrect="0,0,2503551,0"/>
                </v:shape>
                <w10:wrap type="topAndBottom" anchorx="page" anchory="page"/>
              </v:group>
            </w:pict>
          </mc:Fallback>
        </mc:AlternateContent>
      </w:r>
      <w:r w:rsidRPr="00A8395B">
        <w:rPr>
          <w:rFonts w:ascii="Times New Roman" w:hAnsi="Times New Roman" w:cs="Times New Roman"/>
          <w:sz w:val="24"/>
        </w:rPr>
        <w:t>Il</w:t>
      </w:r>
      <w:r w:rsidR="00A8395B">
        <w:rPr>
          <w:rFonts w:ascii="Times New Roman" w:hAnsi="Times New Roman" w:cs="Times New Roman"/>
          <w:sz w:val="24"/>
        </w:rPr>
        <w:t>/la</w:t>
      </w:r>
      <w:r w:rsidRPr="00A8395B">
        <w:rPr>
          <w:rFonts w:ascii="Times New Roman" w:hAnsi="Times New Roman" w:cs="Times New Roman"/>
          <w:sz w:val="24"/>
        </w:rPr>
        <w:t>sottoscritto/a___________________________________________</w:t>
      </w:r>
      <w:r w:rsidR="00A8395B">
        <w:rPr>
          <w:rFonts w:ascii="Times New Roman" w:hAnsi="Times New Roman" w:cs="Times New Roman"/>
          <w:sz w:val="24"/>
        </w:rPr>
        <w:t xml:space="preserve">, </w:t>
      </w:r>
      <w:r w:rsidRPr="00A8395B">
        <w:rPr>
          <w:rFonts w:ascii="Times New Roman" w:hAnsi="Times New Roman" w:cs="Times New Roman"/>
          <w:sz w:val="24"/>
        </w:rPr>
        <w:t>nato/a a __________________   il</w:t>
      </w:r>
      <w:r w:rsidRPr="00A8395B">
        <w:rPr>
          <w:rFonts w:ascii="Times New Roman" w:hAnsi="Times New Roman" w:cs="Times New Roman"/>
          <w:sz w:val="24"/>
          <w:u w:val="single" w:color="000000"/>
        </w:rPr>
        <w:t xml:space="preserve">_ _ _ _ / _ _ _ / _ _ _ </w:t>
      </w:r>
      <w:r w:rsidR="00A8395B">
        <w:rPr>
          <w:rFonts w:ascii="Times New Roman" w:hAnsi="Times New Roman" w:cs="Times New Roman"/>
          <w:sz w:val="24"/>
          <w:u w:val="single" w:color="000000"/>
        </w:rPr>
        <w:t>,</w:t>
      </w:r>
      <w:r w:rsidRPr="00A8395B">
        <w:rPr>
          <w:rFonts w:ascii="Times New Roman" w:hAnsi="Times New Roman" w:cs="Times New Roman"/>
          <w:sz w:val="24"/>
        </w:rPr>
        <w:t xml:space="preserve">   </w:t>
      </w:r>
      <w:r w:rsidR="00A8395B">
        <w:rPr>
          <w:rFonts w:ascii="Times New Roman" w:hAnsi="Times New Roman" w:cs="Times New Roman"/>
          <w:sz w:val="24"/>
        </w:rPr>
        <w:t xml:space="preserve">docente, </w:t>
      </w:r>
      <w:r w:rsidR="00A8395B" w:rsidRPr="00A8395B">
        <w:rPr>
          <w:rFonts w:ascii="Times New Roman" w:hAnsi="Times New Roman" w:cs="Times New Roman"/>
          <w:sz w:val="24"/>
        </w:rPr>
        <w:t>con nomina a tempo determinato</w:t>
      </w:r>
      <w:r w:rsidR="00A8395B">
        <w:rPr>
          <w:rFonts w:ascii="Times New Roman" w:hAnsi="Times New Roman" w:cs="Times New Roman"/>
          <w:sz w:val="24"/>
        </w:rPr>
        <w:t>,</w:t>
      </w:r>
      <w:r w:rsidR="00A8395B" w:rsidRPr="00A8395B">
        <w:rPr>
          <w:rFonts w:ascii="Times New Roman" w:hAnsi="Times New Roman" w:cs="Times New Roman"/>
          <w:sz w:val="24"/>
        </w:rPr>
        <w:t xml:space="preserve"> </w:t>
      </w:r>
      <w:r w:rsidRPr="00A8395B">
        <w:rPr>
          <w:rFonts w:ascii="Times New Roman" w:hAnsi="Times New Roman" w:cs="Times New Roman"/>
          <w:sz w:val="24"/>
        </w:rPr>
        <w:t>in</w:t>
      </w:r>
      <w:r w:rsidR="00A8395B">
        <w:rPr>
          <w:rFonts w:ascii="Times New Roman" w:hAnsi="Times New Roman" w:cs="Times New Roman"/>
          <w:sz w:val="24"/>
        </w:rPr>
        <w:t xml:space="preserve"> </w:t>
      </w:r>
      <w:r w:rsidRPr="00A8395B">
        <w:rPr>
          <w:rFonts w:ascii="Times New Roman" w:hAnsi="Times New Roman" w:cs="Times New Roman"/>
          <w:sz w:val="24"/>
        </w:rPr>
        <w:t>servizio nel corrente a</w:t>
      </w:r>
      <w:r w:rsidR="00A8395B">
        <w:rPr>
          <w:rFonts w:ascii="Times New Roman" w:hAnsi="Times New Roman" w:cs="Times New Roman"/>
          <w:sz w:val="24"/>
        </w:rPr>
        <w:t>nno scolastico,</w:t>
      </w:r>
      <w:r w:rsidRPr="00A8395B">
        <w:rPr>
          <w:rFonts w:ascii="Times New Roman" w:hAnsi="Times New Roman" w:cs="Times New Roman"/>
          <w:sz w:val="24"/>
        </w:rPr>
        <w:t xml:space="preserve"> presso </w:t>
      </w:r>
      <w:r w:rsidR="00A8395B">
        <w:rPr>
          <w:rFonts w:ascii="Times New Roman" w:hAnsi="Times New Roman" w:cs="Times New Roman"/>
          <w:sz w:val="24"/>
        </w:rPr>
        <w:t xml:space="preserve">codesto </w:t>
      </w:r>
      <w:r w:rsidRPr="00A8395B">
        <w:rPr>
          <w:rFonts w:ascii="Times New Roman" w:hAnsi="Times New Roman" w:cs="Times New Roman"/>
          <w:sz w:val="24"/>
        </w:rPr>
        <w:t>istituto</w:t>
      </w:r>
      <w:r w:rsidR="00A8395B" w:rsidRPr="00A8395B">
        <w:rPr>
          <w:rFonts w:ascii="Times New Roman" w:hAnsi="Times New Roman" w:cs="Times New Roman"/>
          <w:sz w:val="24"/>
        </w:rPr>
        <w:t xml:space="preserve"> nel</w:t>
      </w:r>
      <w:r w:rsidR="00A8395B">
        <w:rPr>
          <w:rFonts w:ascii="Times New Roman" w:hAnsi="Times New Roman" w:cs="Times New Roman"/>
          <w:sz w:val="24"/>
          <w:u w:val="single" w:color="000000"/>
        </w:rPr>
        <w:t xml:space="preserve"> </w:t>
      </w:r>
      <w:r w:rsidRPr="00A8395B">
        <w:rPr>
          <w:rFonts w:ascii="Times New Roman" w:hAnsi="Times New Roman" w:cs="Times New Roman"/>
          <w:sz w:val="24"/>
        </w:rPr>
        <w:t>plesso ____________________</w:t>
      </w:r>
    </w:p>
    <w:p w14:paraId="17E8DBF2" w14:textId="1541DB27" w:rsidR="00A8395B" w:rsidRDefault="00A8395B" w:rsidP="00A8395B">
      <w:pPr>
        <w:spacing w:after="0" w:line="240" w:lineRule="auto"/>
        <w:ind w:left="1416" w:hanging="129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VISTO</w:t>
      </w:r>
      <w:r>
        <w:rPr>
          <w:rFonts w:ascii="Times New Roman" w:hAnsi="Times New Roman" w:cs="Times New Roman"/>
          <w:sz w:val="24"/>
        </w:rPr>
        <w:tab/>
      </w:r>
      <w:r w:rsidRPr="00A8395B">
        <w:rPr>
          <w:rFonts w:ascii="Times New Roman" w:hAnsi="Times New Roman" w:cs="Times New Roman"/>
          <w:sz w:val="24"/>
        </w:rPr>
        <w:t>l’articolo 14, commi 3 e 3-</w:t>
      </w:r>
      <w:r w:rsidRPr="00A8395B">
        <w:rPr>
          <w:rFonts w:ascii="Times New Roman" w:hAnsi="Times New Roman" w:cs="Times New Roman"/>
          <w:i/>
          <w:sz w:val="24"/>
        </w:rPr>
        <w:t xml:space="preserve">bis </w:t>
      </w:r>
      <w:r w:rsidRPr="00A8395B">
        <w:rPr>
          <w:rFonts w:ascii="Times New Roman" w:hAnsi="Times New Roman" w:cs="Times New Roman"/>
          <w:sz w:val="24"/>
        </w:rPr>
        <w:t xml:space="preserve">del </w:t>
      </w:r>
      <w:r w:rsidR="005E2882" w:rsidRPr="00A8395B">
        <w:rPr>
          <w:rFonts w:ascii="Times New Roman" w:hAnsi="Times New Roman" w:cs="Times New Roman"/>
          <w:sz w:val="24"/>
        </w:rPr>
        <w:t>d.lgs.</w:t>
      </w:r>
      <w:r w:rsidR="005E2882">
        <w:rPr>
          <w:rFonts w:ascii="Times New Roman" w:hAnsi="Times New Roman" w:cs="Times New Roman"/>
          <w:sz w:val="24"/>
        </w:rPr>
        <w:t xml:space="preserve"> </w:t>
      </w:r>
      <w:r w:rsidRPr="00A8395B">
        <w:rPr>
          <w:rFonts w:ascii="Times New Roman" w:hAnsi="Times New Roman" w:cs="Times New Roman"/>
          <w:sz w:val="24"/>
        </w:rPr>
        <w:t>13 aprile 2017, n. 66, recante “</w:t>
      </w:r>
      <w:r w:rsidRPr="00A8395B">
        <w:rPr>
          <w:rFonts w:ascii="Times New Roman" w:hAnsi="Times New Roman" w:cs="Times New Roman"/>
          <w:i/>
          <w:sz w:val="24"/>
        </w:rPr>
        <w:t>Norme per la promozione dell'inclusione scolastica degli studenti con disabilità, a norma dell'articolo 1, commi 180 e 181, lettera c), della legge 13 luglio 2015, n. 107</w:t>
      </w:r>
      <w:r w:rsidRPr="00A8395B">
        <w:rPr>
          <w:rFonts w:ascii="Times New Roman" w:hAnsi="Times New Roman" w:cs="Times New Roman"/>
          <w:sz w:val="24"/>
        </w:rPr>
        <w:t>”, come modificato dall’articolo 8 del decreto- legge 31 maggio 2024, n. 71, convertito con modificazioni dalla legge 29 luglio 2024, n. 106.</w:t>
      </w:r>
    </w:p>
    <w:p w14:paraId="58CCD110" w14:textId="77777777" w:rsidR="00A8395B" w:rsidRDefault="00A8395B" w:rsidP="00927DF4">
      <w:pPr>
        <w:spacing w:after="0" w:line="240" w:lineRule="auto"/>
        <w:ind w:left="136" w:hanging="11"/>
        <w:jc w:val="both"/>
        <w:rPr>
          <w:rFonts w:ascii="Times New Roman" w:hAnsi="Times New Roman" w:cs="Times New Roman"/>
          <w:sz w:val="24"/>
        </w:rPr>
      </w:pPr>
    </w:p>
    <w:p w14:paraId="404FB1BB" w14:textId="598EDDAE" w:rsidR="00A8395B" w:rsidRDefault="00927DF4" w:rsidP="00927DF4">
      <w:pPr>
        <w:spacing w:after="0" w:line="240" w:lineRule="auto"/>
        <w:ind w:left="1416" w:hanging="129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VISTO</w:t>
      </w:r>
      <w:r>
        <w:rPr>
          <w:rFonts w:ascii="Times New Roman" w:hAnsi="Times New Roman" w:cs="Times New Roman"/>
          <w:sz w:val="24"/>
        </w:rPr>
        <w:tab/>
      </w:r>
      <w:r w:rsidR="00A8395B" w:rsidRPr="00A8395B">
        <w:rPr>
          <w:rFonts w:ascii="Times New Roman" w:hAnsi="Times New Roman" w:cs="Times New Roman"/>
          <w:sz w:val="24"/>
        </w:rPr>
        <w:t>l’articolo 13 dell’Ordinanza ministeriale n. 27 del 16 febbraio 2026 che disciplina per il biennio scolastico di riferimento le modalità di tutela della continuità didattica sui posti di sostegno.</w:t>
      </w:r>
    </w:p>
    <w:p w14:paraId="1303FEE0" w14:textId="77777777" w:rsidR="00A8395B" w:rsidRDefault="00A8395B" w:rsidP="00927DF4">
      <w:pPr>
        <w:spacing w:after="0" w:line="240" w:lineRule="auto"/>
        <w:ind w:left="136" w:hanging="11"/>
        <w:jc w:val="both"/>
        <w:rPr>
          <w:rFonts w:ascii="Times New Roman" w:hAnsi="Times New Roman" w:cs="Times New Roman"/>
          <w:sz w:val="24"/>
        </w:rPr>
      </w:pPr>
    </w:p>
    <w:p w14:paraId="43EED535" w14:textId="38FA3C6B" w:rsidR="00A8395B" w:rsidRDefault="00927DF4" w:rsidP="00A8395B">
      <w:pPr>
        <w:spacing w:after="28" w:line="489" w:lineRule="auto"/>
        <w:ind w:left="137" w:hanging="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VISTA</w:t>
      </w:r>
      <w:r>
        <w:rPr>
          <w:rFonts w:ascii="Times New Roman" w:hAnsi="Times New Roman" w:cs="Times New Roman"/>
          <w:sz w:val="24"/>
        </w:rPr>
        <w:tab/>
      </w:r>
      <w:r w:rsidR="00A8395B" w:rsidRPr="00A8395B">
        <w:rPr>
          <w:rFonts w:ascii="Times New Roman" w:hAnsi="Times New Roman" w:cs="Times New Roman"/>
          <w:sz w:val="24"/>
        </w:rPr>
        <w:t>la Nota MIM prot. n. 7766 del 26/03/2026</w:t>
      </w:r>
      <w:r w:rsidR="005E2882">
        <w:rPr>
          <w:rFonts w:ascii="Times New Roman" w:hAnsi="Times New Roman" w:cs="Times New Roman"/>
          <w:sz w:val="24"/>
        </w:rPr>
        <w:t>.</w:t>
      </w:r>
    </w:p>
    <w:p w14:paraId="3CA29486" w14:textId="6E8D2AC4" w:rsidR="00A8395B" w:rsidRDefault="00927DF4" w:rsidP="00927DF4">
      <w:pPr>
        <w:spacing w:after="0" w:line="240" w:lineRule="auto"/>
        <w:ind w:left="1416" w:hanging="129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VISTO</w:t>
      </w:r>
      <w:r>
        <w:rPr>
          <w:rFonts w:ascii="Times New Roman" w:hAnsi="Times New Roman" w:cs="Times New Roman"/>
          <w:sz w:val="24"/>
        </w:rPr>
        <w:tab/>
      </w:r>
      <w:r w:rsidR="00A8395B" w:rsidRPr="00A8395B">
        <w:rPr>
          <w:rFonts w:ascii="Times New Roman" w:hAnsi="Times New Roman" w:cs="Times New Roman"/>
          <w:sz w:val="24"/>
        </w:rPr>
        <w:t xml:space="preserve">il percorso </w:t>
      </w:r>
      <w:r w:rsidR="00A8395B" w:rsidRPr="00A8395B">
        <w:rPr>
          <w:rFonts w:ascii="Times New Roman" w:hAnsi="Times New Roman" w:cs="Times New Roman"/>
          <w:sz w:val="24"/>
        </w:rPr>
        <w:t>dell’alunno</w:t>
      </w:r>
      <w:r w:rsidR="00A8395B">
        <w:rPr>
          <w:rFonts w:ascii="Times New Roman" w:hAnsi="Times New Roman" w:cs="Times New Roman"/>
          <w:sz w:val="24"/>
        </w:rPr>
        <w:t>/a</w:t>
      </w:r>
      <w:r w:rsidR="00A8395B" w:rsidRPr="00A8395B">
        <w:rPr>
          <w:rFonts w:ascii="Times New Roman" w:hAnsi="Times New Roman" w:cs="Times New Roman"/>
          <w:sz w:val="24"/>
        </w:rPr>
        <w:t xml:space="preserve"> </w:t>
      </w:r>
      <w:r w:rsidR="00A8395B" w:rsidRPr="00A8395B">
        <w:rPr>
          <w:rFonts w:ascii="Times New Roman" w:eastAsia="Times New Roman" w:hAnsi="Times New Roman" w:cs="Times New Roman"/>
          <w:sz w:val="24"/>
          <w:u w:val="single" w:color="000000"/>
        </w:rPr>
        <w:t>nell’anno</w:t>
      </w:r>
      <w:r w:rsidR="00A8395B" w:rsidRPr="00A8395B">
        <w:rPr>
          <w:rFonts w:ascii="Times New Roman" w:hAnsi="Times New Roman" w:cs="Times New Roman"/>
          <w:sz w:val="24"/>
        </w:rPr>
        <w:t xml:space="preserve"> scolastico 2025/26 e la buona relazione instauratasi con il/a sottoscritto/a, nonché con l’intero consiglio della classe</w:t>
      </w:r>
      <w:r w:rsidR="00A8395B">
        <w:rPr>
          <w:rFonts w:ascii="Times New Roman" w:hAnsi="Times New Roman" w:cs="Times New Roman"/>
          <w:sz w:val="24"/>
        </w:rPr>
        <w:t>………;</w:t>
      </w:r>
    </w:p>
    <w:p w14:paraId="64DA5214" w14:textId="77777777" w:rsidR="00A8395B" w:rsidRDefault="00A8395B" w:rsidP="00927DF4">
      <w:pPr>
        <w:spacing w:after="0" w:line="240" w:lineRule="auto"/>
        <w:ind w:left="136" w:hanging="11"/>
        <w:jc w:val="both"/>
        <w:rPr>
          <w:rFonts w:ascii="Times New Roman" w:hAnsi="Times New Roman" w:cs="Times New Roman"/>
          <w:sz w:val="24"/>
        </w:rPr>
      </w:pPr>
    </w:p>
    <w:p w14:paraId="6DFCFC4D" w14:textId="4B873B84" w:rsidR="00A8395B" w:rsidRDefault="00927DF4" w:rsidP="005E2882">
      <w:pPr>
        <w:spacing w:after="0" w:line="240" w:lineRule="auto"/>
        <w:ind w:left="1416" w:hanging="129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VISTE</w:t>
      </w:r>
      <w:r>
        <w:rPr>
          <w:rFonts w:ascii="Times New Roman" w:hAnsi="Times New Roman" w:cs="Times New Roman"/>
          <w:sz w:val="24"/>
        </w:rPr>
        <w:tab/>
      </w:r>
      <w:r w:rsidR="00A8395B" w:rsidRPr="00A8395B">
        <w:rPr>
          <w:rFonts w:ascii="Times New Roman" w:hAnsi="Times New Roman" w:cs="Times New Roman"/>
          <w:sz w:val="24"/>
        </w:rPr>
        <w:t>le ricadute positive</w:t>
      </w:r>
      <w:r w:rsidR="005E288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secondo i</w:t>
      </w:r>
      <w:r w:rsidRPr="00A8395B">
        <w:rPr>
          <w:rFonts w:ascii="Times New Roman" w:hAnsi="Times New Roman" w:cs="Times New Roman"/>
          <w:sz w:val="24"/>
        </w:rPr>
        <w:t>l principio di continuità del progetto educativo-didattico in corso</w:t>
      </w:r>
      <w:r>
        <w:rPr>
          <w:rFonts w:ascii="Times New Roman" w:hAnsi="Times New Roman" w:cs="Times New Roman"/>
          <w:sz w:val="24"/>
        </w:rPr>
        <w:t>,</w:t>
      </w:r>
      <w:r w:rsidR="005E2882">
        <w:rPr>
          <w:rFonts w:ascii="Times New Roman" w:hAnsi="Times New Roman" w:cs="Times New Roman"/>
          <w:sz w:val="24"/>
        </w:rPr>
        <w:t xml:space="preserve"> </w:t>
      </w:r>
      <w:r w:rsidR="00A8395B" w:rsidRPr="00A8395B">
        <w:rPr>
          <w:rFonts w:ascii="Times New Roman" w:hAnsi="Times New Roman" w:cs="Times New Roman"/>
          <w:sz w:val="24"/>
        </w:rPr>
        <w:t>in termini cognitivi e relazionali di un’eventuale conferma per l’a.s.</w:t>
      </w:r>
      <w:r w:rsidR="005E2882">
        <w:rPr>
          <w:rFonts w:ascii="Times New Roman" w:hAnsi="Times New Roman" w:cs="Times New Roman"/>
          <w:sz w:val="24"/>
        </w:rPr>
        <w:t xml:space="preserve"> </w:t>
      </w:r>
      <w:r w:rsidR="00A8395B" w:rsidRPr="00A8395B">
        <w:rPr>
          <w:rFonts w:ascii="Times New Roman" w:hAnsi="Times New Roman" w:cs="Times New Roman"/>
          <w:sz w:val="24"/>
        </w:rPr>
        <w:t xml:space="preserve">2026/2027 sullo stesso alunno </w:t>
      </w:r>
      <w:r w:rsidR="00A8395B" w:rsidRPr="00A8395B">
        <w:rPr>
          <w:rFonts w:ascii="Times New Roman" w:hAnsi="Times New Roman" w:cs="Times New Roman"/>
          <w:i/>
          <w:sz w:val="24"/>
        </w:rPr>
        <w:t>(iniziali del nome e cognome)</w:t>
      </w:r>
      <w:r w:rsidR="00A8395B" w:rsidRPr="00A8395B">
        <w:rPr>
          <w:rFonts w:ascii="Times New Roman" w:hAnsi="Times New Roman" w:cs="Times New Roman"/>
          <w:sz w:val="24"/>
        </w:rPr>
        <w:t>;</w:t>
      </w:r>
    </w:p>
    <w:p w14:paraId="5DE699D6" w14:textId="77777777" w:rsidR="00927DF4" w:rsidRDefault="00927DF4" w:rsidP="00927D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949A6FE" w14:textId="2BC093E5" w:rsidR="00DF4021" w:rsidRDefault="00A8395B" w:rsidP="00A839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4"/>
        </w:rPr>
      </w:pPr>
      <w:r w:rsidRPr="00A8395B">
        <w:rPr>
          <w:rFonts w:ascii="Times New Roman" w:hAnsi="Times New Roman" w:cs="Times New Roman"/>
          <w:b/>
          <w:i/>
          <w:sz w:val="24"/>
        </w:rPr>
        <w:t>COMUNICA</w:t>
      </w:r>
    </w:p>
    <w:p w14:paraId="313DD318" w14:textId="77777777" w:rsidR="00A8395B" w:rsidRPr="00A8395B" w:rsidRDefault="00A8395B" w:rsidP="00A8395B">
      <w:pPr>
        <w:spacing w:after="0" w:line="240" w:lineRule="auto"/>
        <w:ind w:right="-1"/>
        <w:rPr>
          <w:rFonts w:ascii="Times New Roman" w:hAnsi="Times New Roman" w:cs="Times New Roman"/>
          <w:sz w:val="24"/>
        </w:rPr>
      </w:pPr>
    </w:p>
    <w:p w14:paraId="420C3A3A" w14:textId="0F42FDE3" w:rsidR="00DF4021" w:rsidRPr="00A8395B" w:rsidRDefault="00A8395B" w:rsidP="00A8395B">
      <w:pPr>
        <w:spacing w:after="0"/>
        <w:rPr>
          <w:rFonts w:ascii="Times New Roman" w:hAnsi="Times New Roman" w:cs="Times New Roman"/>
          <w:sz w:val="24"/>
        </w:rPr>
      </w:pPr>
      <w:r w:rsidRPr="00A8395B">
        <w:rPr>
          <w:rFonts w:ascii="Times New Roman" w:hAnsi="Times New Roman" w:cs="Times New Roman"/>
          <w:bCs/>
          <w:iCs/>
          <w:sz w:val="24"/>
        </w:rPr>
        <w:t>l</w:t>
      </w:r>
      <w:r w:rsidR="00DF4021" w:rsidRPr="00A8395B">
        <w:rPr>
          <w:rFonts w:ascii="Times New Roman" w:hAnsi="Times New Roman" w:cs="Times New Roman"/>
          <w:bCs/>
          <w:iCs/>
          <w:sz w:val="24"/>
        </w:rPr>
        <w:t>a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="00927DF4">
        <w:rPr>
          <w:rFonts w:ascii="Times New Roman" w:hAnsi="Times New Roman" w:cs="Times New Roman"/>
          <w:bCs/>
          <w:iCs/>
          <w:sz w:val="24"/>
        </w:rPr>
        <w:t xml:space="preserve">propria </w:t>
      </w:r>
      <w:r w:rsidR="00927DF4" w:rsidRPr="00A8395B">
        <w:rPr>
          <w:rFonts w:ascii="Times New Roman" w:hAnsi="Times New Roman" w:cs="Times New Roman"/>
          <w:sz w:val="24"/>
        </w:rPr>
        <w:t>disponibilità</w:t>
      </w:r>
      <w:r w:rsidR="00DF4021" w:rsidRPr="00A8395B">
        <w:rPr>
          <w:rFonts w:ascii="Times New Roman" w:hAnsi="Times New Roman" w:cs="Times New Roman"/>
          <w:sz w:val="24"/>
        </w:rPr>
        <w:t xml:space="preserve"> alla riconferma per l’a.s.2026/2027.</w:t>
      </w:r>
    </w:p>
    <w:p w14:paraId="5CF5AF41" w14:textId="77777777" w:rsidR="00A8395B" w:rsidRDefault="00A8395B" w:rsidP="00A8395B">
      <w:pPr>
        <w:spacing w:after="398"/>
        <w:ind w:right="137"/>
        <w:rPr>
          <w:rFonts w:ascii="Times New Roman" w:hAnsi="Times New Roman" w:cs="Times New Roman"/>
          <w:sz w:val="24"/>
        </w:rPr>
      </w:pPr>
    </w:p>
    <w:p w14:paraId="0982E9E1" w14:textId="3803492F" w:rsidR="00A8395B" w:rsidRDefault="00A8395B" w:rsidP="00A8395B">
      <w:pPr>
        <w:spacing w:after="398"/>
        <w:ind w:right="13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……………………….., …/…/ 2026</w:t>
      </w:r>
    </w:p>
    <w:p w14:paraId="456E18A7" w14:textId="17360AA4" w:rsidR="00927DF4" w:rsidRDefault="00927DF4" w:rsidP="00927DF4">
      <w:pPr>
        <w:spacing w:after="398"/>
        <w:ind w:left="6372" w:right="137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</w:t>
      </w:r>
    </w:p>
    <w:sectPr w:rsidR="00927D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43"/>
    <w:rsid w:val="00173B1F"/>
    <w:rsid w:val="002A37F0"/>
    <w:rsid w:val="005E2882"/>
    <w:rsid w:val="008510CC"/>
    <w:rsid w:val="00871E85"/>
    <w:rsid w:val="00927DF4"/>
    <w:rsid w:val="00A8395B"/>
    <w:rsid w:val="00BF6243"/>
    <w:rsid w:val="00D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9F64"/>
  <w15:chartTrackingRefBased/>
  <w15:docId w15:val="{56B5F2D0-720D-4D87-8C77-A0659AC4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021"/>
    <w:pPr>
      <w:spacing w:line="256" w:lineRule="auto"/>
    </w:pPr>
    <w:rPr>
      <w:rFonts w:ascii="Calibri" w:eastAsia="Calibri" w:hAnsi="Calibri" w:cs="Calibri"/>
      <w:color w:val="000000"/>
      <w:sz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62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62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62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62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62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624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624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624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624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6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6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6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62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62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62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62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62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62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624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F6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624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6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624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62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6243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BF62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6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62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624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F402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395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3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ic87400n@pec.istruzione.it" TargetMode="External"/><Relationship Id="rId4" Type="http://schemas.openxmlformats.org/officeDocument/2006/relationships/hyperlink" Target="mailto:meic874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Lo Schiavo</dc:creator>
  <cp:keywords/>
  <dc:description/>
  <cp:lastModifiedBy>Riccardo Lo Schiavo</cp:lastModifiedBy>
  <cp:revision>6</cp:revision>
  <dcterms:created xsi:type="dcterms:W3CDTF">2026-03-30T09:56:00Z</dcterms:created>
  <dcterms:modified xsi:type="dcterms:W3CDTF">2026-03-30T10:12:00Z</dcterms:modified>
</cp:coreProperties>
</file>